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石家庄市烟草专卖局2026年04月13日-2026年04月17日行政许可决定公示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130121102985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石家庄市矿区丽丽名烟明酒店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井陉矿区矿市南街中央首府9号商铺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杨丽丽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2026-04-13 15:48:34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130121102126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石家庄市矿区南寨杰开综合商店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石家庄市井陉矿区贾庄镇南寨村东沟街东侧100米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王海燕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2026-04-15 10:42:46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130121102871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井陉矿区星辰综合商店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井陉矿区文兴东路4号商铺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李国梅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2026-04-16 09:37:51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130107100029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井陉矿区福源烟酒店（个体工商户）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河北省石家庄市井陉矿区贾庄镇西岗头村商业街12-1号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刘香中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2026-04-17 16:44:04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130107100026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井陉矿区宏丰商店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河北省石家庄市井陉矿区南纬路金泽苑底商5号商铺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刘瑞芝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2026-04-17 16:48:01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1701B98"/>
    <w:rsid w:val="22FA22A9"/>
    <w:rsid w:val="240A6E16"/>
    <w:rsid w:val="25C75392"/>
    <w:rsid w:val="260907C7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6497453"/>
    <w:rsid w:val="373F6E63"/>
    <w:rsid w:val="3864216D"/>
    <w:rsid w:val="38F5364F"/>
    <w:rsid w:val="39D02DE5"/>
    <w:rsid w:val="3B9D09D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853F62"/>
    <w:rsid w:val="47C62D76"/>
    <w:rsid w:val="48042137"/>
    <w:rsid w:val="49E02496"/>
    <w:rsid w:val="49E71B84"/>
    <w:rsid w:val="4AD83047"/>
    <w:rsid w:val="4C6F54F0"/>
    <w:rsid w:val="4E83117C"/>
    <w:rsid w:val="4F487016"/>
    <w:rsid w:val="50A82FD2"/>
    <w:rsid w:val="518D420C"/>
    <w:rsid w:val="52AB4494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243751"/>
    <w:rsid w:val="6A844FA1"/>
    <w:rsid w:val="6B047FD4"/>
    <w:rsid w:val="6BB85E9B"/>
    <w:rsid w:val="6F6B3A18"/>
    <w:rsid w:val="6F806E16"/>
    <w:rsid w:val="6F94284C"/>
    <w:rsid w:val="6FE04A43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2026-04-17T09:00:40Z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