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石家庄市烟草专卖局2025年11月25日-2025年11月28日行政许可决定公示</w:t>
      </w:r>
    </w:p>
    <w:p>
      <w:pPr>
        <w:rPr>
          <w:rFonts w:hint="eastAsia"/>
          <w:sz w:val="21"/>
          <w:szCs w:val="21"/>
          <w:lang w:val="en-US" w:eastAsia="zh-CN"/>
        </w:rPr>
      </w:pPr>
    </w:p>
    <w:tbl>
      <w:tblPr>
        <w:tblStyle w:val="3"/>
        <w:tblW w:w="87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130107100086</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井陉矿区不单一综合商店（个体工商户）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河北省石家庄市井陉矿区凤山镇西沟村凤中路凤中园1号楼3单元101门市</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李强</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2025-11-25 10:50:43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130107100087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井陉矿区昂昂烟酒店（个体工商户）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河北省石家庄市井陉矿区贾庄镇新王舍村新王舍佳诚东区7号楼北侧西至东14号商铺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左明辉</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2025-11-25 10:58:37</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130121102617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井陉矿区百汇烟酒商行</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石家庄市井陉矿区西岗头清凉山城10号商铺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冯宏伟</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2025-11-25 11:10:27</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130107100088</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井陉矿区利惠综合商店（个体工商户）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河北省石家庄市井陉矿区横南村东红房街与金川路交叉口南行200米路西第一间商铺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王慧菊</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2025-11-27 16:30:36</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130121102618</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井陉矿区敏儿综合商店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河北省石家庄市井陉矿区贾庄镇东王舍村1号楼3号商铺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周景龙</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2025-11-27 16:36:49</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130107100089</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井陉矿区南南烟酒店（个体工商户）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河北省石家庄市井陉矿区贾庄镇涧底社区贾风路中栋碳素对面北向南第一间</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武柳安</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2025-11-27 16:44:00</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130101124681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井陉矿区意合烟酒店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石家庄市井陉矿区平涉路荣辉宾馆对面27号28号商铺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栾卫花</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2025-11-28 09:39:29</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注销</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同意办理</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2CF0383"/>
    <w:rsid w:val="135E104F"/>
    <w:rsid w:val="147E2755"/>
    <w:rsid w:val="14E91D30"/>
    <w:rsid w:val="16A67233"/>
    <w:rsid w:val="18063831"/>
    <w:rsid w:val="1B754157"/>
    <w:rsid w:val="1ED54962"/>
    <w:rsid w:val="1F5559BE"/>
    <w:rsid w:val="20F7749E"/>
    <w:rsid w:val="22FA22A9"/>
    <w:rsid w:val="240A6E16"/>
    <w:rsid w:val="28540873"/>
    <w:rsid w:val="2A2D7402"/>
    <w:rsid w:val="2AD15172"/>
    <w:rsid w:val="2C2F2639"/>
    <w:rsid w:val="2C454849"/>
    <w:rsid w:val="2F3E18F8"/>
    <w:rsid w:val="30C629DB"/>
    <w:rsid w:val="31E32BCD"/>
    <w:rsid w:val="32DD7A1D"/>
    <w:rsid w:val="33120EEB"/>
    <w:rsid w:val="336356F4"/>
    <w:rsid w:val="33757EE5"/>
    <w:rsid w:val="33F71789"/>
    <w:rsid w:val="344A3C74"/>
    <w:rsid w:val="354C30B0"/>
    <w:rsid w:val="36497453"/>
    <w:rsid w:val="373F6E63"/>
    <w:rsid w:val="3864216D"/>
    <w:rsid w:val="38F5364F"/>
    <w:rsid w:val="39D02DE5"/>
    <w:rsid w:val="3FE52100"/>
    <w:rsid w:val="40B976EB"/>
    <w:rsid w:val="437B46BB"/>
    <w:rsid w:val="44C9537B"/>
    <w:rsid w:val="465A4188"/>
    <w:rsid w:val="46904003"/>
    <w:rsid w:val="46C01DDF"/>
    <w:rsid w:val="47522700"/>
    <w:rsid w:val="47C62D76"/>
    <w:rsid w:val="49E02496"/>
    <w:rsid w:val="49E71B84"/>
    <w:rsid w:val="4AD83047"/>
    <w:rsid w:val="4C6F54F0"/>
    <w:rsid w:val="4E83117C"/>
    <w:rsid w:val="50A82FD2"/>
    <w:rsid w:val="518D420C"/>
    <w:rsid w:val="54681AA9"/>
    <w:rsid w:val="54C043B5"/>
    <w:rsid w:val="557D5790"/>
    <w:rsid w:val="567167D0"/>
    <w:rsid w:val="582469C0"/>
    <w:rsid w:val="599455FE"/>
    <w:rsid w:val="5E1E54F2"/>
    <w:rsid w:val="5EFE46D8"/>
    <w:rsid w:val="601A1A33"/>
    <w:rsid w:val="630F2ADE"/>
    <w:rsid w:val="65B33CD2"/>
    <w:rsid w:val="676B7C4C"/>
    <w:rsid w:val="6A844FA1"/>
    <w:rsid w:val="6B047FD4"/>
    <w:rsid w:val="6BB85E9B"/>
    <w:rsid w:val="6F6B3A18"/>
    <w:rsid w:val="6F806E16"/>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2025-11-28T03:38:41Z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