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7042C" w:rsidRPr="00F81B72" w:rsidRDefault="00ED70C0" w:rsidP="00ED70C0">
      <w:pPr>
        <w:spacing w:line="360" w:lineRule="auto"/>
        <w:jc w:val="center"/>
        <w:rPr>
          <w:rStyle w:val="NormalCharacter"/>
          <w:rFonts w:asciiTheme="majorEastAsia" w:eastAsiaTheme="majorEastAsia" w:hAnsiTheme="majorEastAsia"/>
          <w:b/>
          <w:kern w:val="0"/>
          <w:sz w:val="44"/>
          <w:szCs w:val="44"/>
          <w:lang w:val="zh-CN"/>
        </w:rPr>
      </w:pPr>
      <w:r w:rsidRPr="00F81B72">
        <w:rPr>
          <w:rStyle w:val="NormalCharacter"/>
          <w:rFonts w:asciiTheme="majorEastAsia" w:eastAsiaTheme="majorEastAsia" w:hAnsiTheme="majorEastAsia"/>
          <w:b/>
          <w:kern w:val="0"/>
          <w:sz w:val="44"/>
          <w:szCs w:val="44"/>
          <w:lang w:val="zh-CN"/>
        </w:rPr>
        <w:t>石家庄供水有限责任公司</w:t>
      </w:r>
    </w:p>
    <w:p w:rsidR="00F7042C" w:rsidRPr="00F81B72" w:rsidRDefault="00ED70C0" w:rsidP="00ED70C0">
      <w:pPr>
        <w:spacing w:line="360" w:lineRule="auto"/>
        <w:jc w:val="center"/>
        <w:rPr>
          <w:rStyle w:val="NormalCharacter"/>
          <w:rFonts w:asciiTheme="majorEastAsia" w:eastAsiaTheme="majorEastAsia" w:hAnsiTheme="majorEastAsia"/>
          <w:b/>
          <w:kern w:val="0"/>
          <w:sz w:val="44"/>
          <w:szCs w:val="44"/>
          <w:lang w:val="zh-CN"/>
        </w:rPr>
      </w:pPr>
      <w:r w:rsidRPr="00F81B72">
        <w:rPr>
          <w:rStyle w:val="NormalCharacter"/>
          <w:rFonts w:asciiTheme="majorEastAsia" w:eastAsiaTheme="majorEastAsia" w:hAnsiTheme="majorEastAsia"/>
          <w:b/>
          <w:kern w:val="0"/>
          <w:sz w:val="44"/>
          <w:szCs w:val="44"/>
          <w:lang w:val="zh-CN"/>
        </w:rPr>
        <w:t>公开承诺</w:t>
      </w:r>
    </w:p>
    <w:p w:rsidR="00F81B72" w:rsidRDefault="00F81B72" w:rsidP="00FF3A00">
      <w:pPr>
        <w:spacing w:line="360" w:lineRule="auto"/>
        <w:ind w:firstLine="645"/>
        <w:jc w:val="left"/>
        <w:rPr>
          <w:rStyle w:val="NormalCharacter"/>
          <w:rFonts w:ascii="仿宋" w:eastAsia="仿宋" w:hAnsi="仿宋" w:hint="eastAsia"/>
          <w:kern w:val="0"/>
          <w:sz w:val="32"/>
          <w:szCs w:val="32"/>
          <w:lang w:val="zh-CN"/>
        </w:rPr>
      </w:pPr>
    </w:p>
    <w:p w:rsidR="00F7042C" w:rsidRDefault="00ED70C0" w:rsidP="00FF3A00">
      <w:pPr>
        <w:spacing w:line="360" w:lineRule="auto"/>
        <w:ind w:firstLine="645"/>
        <w:jc w:val="left"/>
        <w:rPr>
          <w:rStyle w:val="NormalCharacter"/>
          <w:rFonts w:ascii="仿宋" w:eastAsia="仿宋" w:hAnsi="仿宋"/>
          <w:kern w:val="0"/>
          <w:sz w:val="32"/>
          <w:szCs w:val="32"/>
          <w:lang w:val="zh-CN"/>
        </w:rPr>
      </w:pPr>
      <w:r w:rsidRPr="00ED70C0">
        <w:rPr>
          <w:rStyle w:val="NormalCharacter"/>
          <w:rFonts w:ascii="仿宋" w:eastAsia="仿宋" w:hAnsi="仿宋"/>
          <w:kern w:val="0"/>
          <w:sz w:val="32"/>
          <w:szCs w:val="32"/>
          <w:lang w:val="zh-CN"/>
        </w:rPr>
        <w:t>为</w:t>
      </w:r>
      <w:r w:rsidR="008C189C">
        <w:rPr>
          <w:rStyle w:val="NormalCharacter"/>
          <w:rFonts w:ascii="仿宋" w:eastAsia="仿宋" w:hAnsi="仿宋" w:hint="eastAsia"/>
          <w:kern w:val="0"/>
          <w:sz w:val="32"/>
          <w:szCs w:val="32"/>
          <w:lang w:val="zh-CN"/>
        </w:rPr>
        <w:t>全力打造一流营商环境，</w:t>
      </w:r>
      <w:r w:rsidRPr="00ED70C0">
        <w:rPr>
          <w:rStyle w:val="NormalCharacter"/>
          <w:rFonts w:ascii="仿宋" w:eastAsia="仿宋" w:hAnsi="仿宋"/>
          <w:kern w:val="0"/>
          <w:sz w:val="32"/>
          <w:szCs w:val="32"/>
          <w:lang w:val="zh-CN"/>
        </w:rPr>
        <w:t>进一步提高供水服务水</w:t>
      </w:r>
      <w:r w:rsidR="007F3670">
        <w:rPr>
          <w:rStyle w:val="NormalCharacter"/>
          <w:rFonts w:ascii="仿宋" w:eastAsia="仿宋" w:hAnsi="仿宋"/>
          <w:kern w:val="0"/>
          <w:sz w:val="32"/>
          <w:szCs w:val="32"/>
          <w:lang w:val="zh-CN"/>
        </w:rPr>
        <w:t>平，提升用户满意度，石家庄市供水有限责任公司向广大用户</w:t>
      </w:r>
      <w:proofErr w:type="gramStart"/>
      <w:r w:rsidR="00C76EB5">
        <w:rPr>
          <w:rStyle w:val="NormalCharacter"/>
          <w:rFonts w:ascii="仿宋" w:eastAsia="仿宋" w:hAnsi="仿宋"/>
          <w:kern w:val="0"/>
          <w:sz w:val="32"/>
          <w:szCs w:val="32"/>
          <w:lang w:val="zh-CN"/>
        </w:rPr>
        <w:t>作</w:t>
      </w:r>
      <w:r w:rsidR="00391698">
        <w:rPr>
          <w:rStyle w:val="NormalCharacter"/>
          <w:rFonts w:ascii="仿宋" w:eastAsia="仿宋" w:hAnsi="仿宋"/>
          <w:kern w:val="0"/>
          <w:sz w:val="32"/>
          <w:szCs w:val="32"/>
          <w:lang w:val="zh-CN"/>
        </w:rPr>
        <w:t>出</w:t>
      </w:r>
      <w:proofErr w:type="gramEnd"/>
      <w:r>
        <w:rPr>
          <w:rStyle w:val="NormalCharacter"/>
          <w:rFonts w:ascii="仿宋" w:eastAsia="仿宋" w:hAnsi="仿宋"/>
          <w:kern w:val="0"/>
          <w:sz w:val="32"/>
          <w:szCs w:val="32"/>
          <w:lang w:val="zh-CN"/>
        </w:rPr>
        <w:t>如下公开承诺</w:t>
      </w:r>
      <w:r w:rsidRPr="00ED70C0">
        <w:rPr>
          <w:rStyle w:val="NormalCharacter"/>
          <w:rFonts w:ascii="仿宋" w:eastAsia="仿宋" w:hAnsi="仿宋"/>
          <w:kern w:val="0"/>
          <w:sz w:val="32"/>
          <w:szCs w:val="32"/>
          <w:lang w:val="zh-CN"/>
        </w:rPr>
        <w:t xml:space="preserve">：                        </w:t>
      </w:r>
    </w:p>
    <w:p w:rsidR="006316ED" w:rsidRDefault="006316ED" w:rsidP="002646EE">
      <w:pPr>
        <w:spacing w:line="360" w:lineRule="auto"/>
        <w:ind w:firstLineChars="200" w:firstLine="640"/>
        <w:jc w:val="left"/>
        <w:rPr>
          <w:rStyle w:val="NormalCharacter"/>
          <w:rFonts w:ascii="仿宋" w:eastAsia="仿宋" w:hAnsi="仿宋"/>
          <w:kern w:val="0"/>
          <w:sz w:val="32"/>
          <w:szCs w:val="32"/>
          <w:lang w:val="zh-CN"/>
        </w:rPr>
      </w:pPr>
      <w:r>
        <w:rPr>
          <w:rStyle w:val="NormalCharacter"/>
          <w:rFonts w:ascii="仿宋" w:eastAsia="仿宋" w:hAnsi="仿宋" w:hint="eastAsia"/>
          <w:kern w:val="0"/>
          <w:sz w:val="32"/>
          <w:szCs w:val="32"/>
          <w:lang w:val="zh-CN"/>
        </w:rPr>
        <w:t>1、延长工作时间。各服务窗口实行无午休、无双休、无节假日的工作制度。</w:t>
      </w:r>
    </w:p>
    <w:p w:rsidR="006316ED" w:rsidRDefault="006316ED" w:rsidP="002646EE">
      <w:pPr>
        <w:spacing w:line="360" w:lineRule="auto"/>
        <w:ind w:firstLineChars="200" w:firstLine="640"/>
        <w:jc w:val="left"/>
        <w:rPr>
          <w:rStyle w:val="NormalCharacter"/>
          <w:rFonts w:ascii="仿宋" w:eastAsia="仿宋" w:hAnsi="仿宋"/>
          <w:kern w:val="0"/>
          <w:sz w:val="32"/>
          <w:szCs w:val="32"/>
          <w:lang w:val="zh-CN"/>
        </w:rPr>
      </w:pPr>
      <w:r>
        <w:rPr>
          <w:rStyle w:val="NormalCharacter"/>
          <w:rFonts w:ascii="仿宋" w:eastAsia="仿宋" w:hAnsi="仿宋" w:hint="eastAsia"/>
          <w:kern w:val="0"/>
          <w:sz w:val="32"/>
          <w:szCs w:val="32"/>
          <w:lang w:val="zh-CN"/>
        </w:rPr>
        <w:t>2、压缩工作时限。用水报装环节由</w:t>
      </w:r>
      <w:r w:rsidR="00C87211">
        <w:rPr>
          <w:rStyle w:val="NormalCharacter"/>
          <w:rFonts w:ascii="仿宋" w:eastAsia="仿宋" w:hAnsi="仿宋" w:hint="eastAsia"/>
          <w:kern w:val="0"/>
          <w:sz w:val="32"/>
          <w:szCs w:val="32"/>
          <w:lang w:val="zh-CN"/>
        </w:rPr>
        <w:t>8</w:t>
      </w:r>
      <w:r>
        <w:rPr>
          <w:rStyle w:val="NormalCharacter"/>
          <w:rFonts w:ascii="仿宋" w:eastAsia="仿宋" w:hAnsi="仿宋" w:hint="eastAsia"/>
          <w:kern w:val="0"/>
          <w:sz w:val="32"/>
          <w:szCs w:val="32"/>
          <w:lang w:val="zh-CN"/>
        </w:rPr>
        <w:t xml:space="preserve"> </w:t>
      </w:r>
      <w:proofErr w:type="gramStart"/>
      <w:r>
        <w:rPr>
          <w:rStyle w:val="NormalCharacter"/>
          <w:rFonts w:ascii="仿宋" w:eastAsia="仿宋" w:hAnsi="仿宋" w:hint="eastAsia"/>
          <w:kern w:val="0"/>
          <w:sz w:val="32"/>
          <w:szCs w:val="32"/>
          <w:lang w:val="zh-CN"/>
        </w:rPr>
        <w:t>个</w:t>
      </w:r>
      <w:proofErr w:type="gramEnd"/>
      <w:r>
        <w:rPr>
          <w:rStyle w:val="NormalCharacter"/>
          <w:rFonts w:ascii="仿宋" w:eastAsia="仿宋" w:hAnsi="仿宋" w:hint="eastAsia"/>
          <w:kern w:val="0"/>
          <w:sz w:val="32"/>
          <w:szCs w:val="32"/>
          <w:lang w:val="zh-CN"/>
        </w:rPr>
        <w:t>压缩为</w:t>
      </w:r>
      <w:r w:rsidR="00C87211">
        <w:rPr>
          <w:rStyle w:val="NormalCharacter"/>
          <w:rFonts w:ascii="仿宋" w:eastAsia="仿宋" w:hAnsi="仿宋" w:hint="eastAsia"/>
          <w:kern w:val="0"/>
          <w:sz w:val="32"/>
          <w:szCs w:val="32"/>
          <w:lang w:val="zh-CN"/>
        </w:rPr>
        <w:t>4个、业务受理时间由3个工作日压缩为1个工作日；在</w:t>
      </w:r>
      <w:r>
        <w:rPr>
          <w:rStyle w:val="NormalCharacter"/>
          <w:rFonts w:ascii="仿宋" w:eastAsia="仿宋" w:hAnsi="仿宋" w:hint="eastAsia"/>
          <w:kern w:val="0"/>
          <w:sz w:val="32"/>
          <w:szCs w:val="32"/>
          <w:lang w:val="zh-CN"/>
        </w:rPr>
        <w:t>窗口单位公</w:t>
      </w:r>
      <w:r w:rsidR="00C87211">
        <w:rPr>
          <w:rStyle w:val="NormalCharacter"/>
          <w:rFonts w:ascii="仿宋" w:eastAsia="仿宋" w:hAnsi="仿宋" w:hint="eastAsia"/>
          <w:kern w:val="0"/>
          <w:sz w:val="32"/>
          <w:szCs w:val="32"/>
          <w:lang w:val="zh-CN"/>
        </w:rPr>
        <w:t>示</w:t>
      </w:r>
      <w:r>
        <w:rPr>
          <w:rStyle w:val="NormalCharacter"/>
          <w:rFonts w:ascii="仿宋" w:eastAsia="仿宋" w:hAnsi="仿宋" w:hint="eastAsia"/>
          <w:kern w:val="0"/>
          <w:sz w:val="32"/>
          <w:szCs w:val="32"/>
          <w:lang w:val="zh-CN"/>
        </w:rPr>
        <w:t>业务办理申请资料内容，符合条件</w:t>
      </w:r>
      <w:proofErr w:type="gramStart"/>
      <w:r>
        <w:rPr>
          <w:rStyle w:val="NormalCharacter"/>
          <w:rFonts w:ascii="仿宋" w:eastAsia="仿宋" w:hAnsi="仿宋" w:hint="eastAsia"/>
          <w:kern w:val="0"/>
          <w:sz w:val="32"/>
          <w:szCs w:val="32"/>
          <w:lang w:val="zh-CN"/>
        </w:rPr>
        <w:t>且资料</w:t>
      </w:r>
      <w:proofErr w:type="gramEnd"/>
      <w:r>
        <w:rPr>
          <w:rStyle w:val="NormalCharacter"/>
          <w:rFonts w:ascii="仿宋" w:eastAsia="仿宋" w:hAnsi="仿宋" w:hint="eastAsia"/>
          <w:kern w:val="0"/>
          <w:sz w:val="32"/>
          <w:szCs w:val="32"/>
          <w:lang w:val="zh-CN"/>
        </w:rPr>
        <w:t>齐备的，将答复时间由</w:t>
      </w:r>
      <w:r w:rsidR="00C87211">
        <w:rPr>
          <w:rStyle w:val="NormalCharacter"/>
          <w:rFonts w:ascii="仿宋" w:eastAsia="仿宋" w:hAnsi="仿宋" w:hint="eastAsia"/>
          <w:kern w:val="0"/>
          <w:sz w:val="32"/>
          <w:szCs w:val="32"/>
          <w:lang w:val="zh-CN"/>
        </w:rPr>
        <w:t>3</w:t>
      </w:r>
      <w:r>
        <w:rPr>
          <w:rStyle w:val="NormalCharacter"/>
          <w:rFonts w:ascii="仿宋" w:eastAsia="仿宋" w:hAnsi="仿宋" w:hint="eastAsia"/>
          <w:kern w:val="0"/>
          <w:sz w:val="32"/>
          <w:szCs w:val="32"/>
          <w:lang w:val="zh-CN"/>
        </w:rPr>
        <w:t xml:space="preserve"> </w:t>
      </w:r>
      <w:proofErr w:type="gramStart"/>
      <w:r>
        <w:rPr>
          <w:rStyle w:val="NormalCharacter"/>
          <w:rFonts w:ascii="仿宋" w:eastAsia="仿宋" w:hAnsi="仿宋" w:hint="eastAsia"/>
          <w:kern w:val="0"/>
          <w:sz w:val="32"/>
          <w:szCs w:val="32"/>
          <w:lang w:val="zh-CN"/>
        </w:rPr>
        <w:t>个</w:t>
      </w:r>
      <w:proofErr w:type="gramEnd"/>
      <w:r>
        <w:rPr>
          <w:rStyle w:val="NormalCharacter"/>
          <w:rFonts w:ascii="仿宋" w:eastAsia="仿宋" w:hAnsi="仿宋" w:hint="eastAsia"/>
          <w:kern w:val="0"/>
          <w:sz w:val="32"/>
          <w:szCs w:val="32"/>
          <w:lang w:val="zh-CN"/>
        </w:rPr>
        <w:t>工作日压缩为当天答复。</w:t>
      </w:r>
    </w:p>
    <w:p w:rsidR="006316ED" w:rsidRDefault="006316ED" w:rsidP="002646EE">
      <w:pPr>
        <w:spacing w:line="360" w:lineRule="auto"/>
        <w:ind w:firstLineChars="200" w:firstLine="640"/>
        <w:jc w:val="left"/>
        <w:rPr>
          <w:rStyle w:val="NormalCharacter"/>
          <w:rFonts w:ascii="仿宋" w:eastAsia="仿宋" w:hAnsi="仿宋"/>
          <w:kern w:val="0"/>
          <w:sz w:val="32"/>
          <w:szCs w:val="32"/>
          <w:lang w:val="zh-CN"/>
        </w:rPr>
      </w:pPr>
      <w:r>
        <w:rPr>
          <w:rStyle w:val="NormalCharacter"/>
          <w:rFonts w:ascii="仿宋" w:eastAsia="仿宋" w:hAnsi="仿宋" w:hint="eastAsia"/>
          <w:kern w:val="0"/>
          <w:sz w:val="32"/>
          <w:szCs w:val="32"/>
          <w:lang w:val="zh-CN"/>
        </w:rPr>
        <w:t>3、限时赶到现场。接到管网设施跑水报漏反映后，抢修人员在1小时内赶到现场。</w:t>
      </w:r>
    </w:p>
    <w:p w:rsidR="006316ED" w:rsidRDefault="006316ED" w:rsidP="006316ED">
      <w:pPr>
        <w:spacing w:line="360" w:lineRule="auto"/>
        <w:ind w:firstLineChars="200" w:firstLine="640"/>
        <w:jc w:val="left"/>
        <w:rPr>
          <w:rStyle w:val="NormalCharacter"/>
          <w:rFonts w:ascii="仿宋" w:eastAsia="仿宋" w:hAnsi="仿宋"/>
          <w:color w:val="000000"/>
          <w:kern w:val="0"/>
          <w:sz w:val="32"/>
          <w:szCs w:val="32"/>
          <w:lang w:val="zh-CN"/>
        </w:rPr>
      </w:pPr>
      <w:r>
        <w:rPr>
          <w:rStyle w:val="NormalCharacter"/>
          <w:rFonts w:ascii="仿宋" w:eastAsia="仿宋" w:hAnsi="仿宋" w:hint="eastAsia"/>
          <w:kern w:val="0"/>
          <w:sz w:val="32"/>
          <w:szCs w:val="32"/>
          <w:lang w:val="zh-CN"/>
        </w:rPr>
        <w:t>4、</w:t>
      </w:r>
      <w:r w:rsidR="001A2EB6">
        <w:rPr>
          <w:rStyle w:val="NormalCharacter"/>
          <w:rFonts w:ascii="仿宋" w:eastAsia="仿宋" w:hAnsi="仿宋" w:hint="eastAsia"/>
          <w:kern w:val="0"/>
          <w:sz w:val="32"/>
          <w:szCs w:val="32"/>
          <w:lang w:val="zh-CN"/>
        </w:rPr>
        <w:t>保持热线畅通。</w:t>
      </w:r>
      <w:r w:rsidRPr="00C7233D">
        <w:rPr>
          <w:rStyle w:val="NormalCharacter"/>
          <w:rFonts w:ascii="仿宋" w:eastAsia="仿宋" w:hAnsi="仿宋"/>
          <w:color w:val="000000"/>
          <w:kern w:val="0"/>
          <w:sz w:val="32"/>
          <w:szCs w:val="32"/>
          <w:lang w:val="zh-CN"/>
        </w:rPr>
        <w:t>提供24小时供水热线接听服务(含节假日)</w:t>
      </w:r>
      <w:r w:rsidR="001A2EB6">
        <w:rPr>
          <w:rStyle w:val="NormalCharacter"/>
          <w:rFonts w:ascii="仿宋" w:eastAsia="仿宋" w:hAnsi="仿宋" w:hint="eastAsia"/>
          <w:color w:val="000000"/>
          <w:kern w:val="0"/>
          <w:sz w:val="32"/>
          <w:szCs w:val="32"/>
          <w:lang w:val="zh-CN"/>
        </w:rPr>
        <w:t>，</w:t>
      </w:r>
      <w:r w:rsidRPr="00C7233D">
        <w:rPr>
          <w:rStyle w:val="NormalCharacter"/>
          <w:rFonts w:ascii="仿宋" w:eastAsia="仿宋" w:hAnsi="仿宋"/>
          <w:color w:val="000000"/>
          <w:kern w:val="0"/>
          <w:sz w:val="32"/>
          <w:szCs w:val="32"/>
          <w:lang w:val="zh-CN"/>
        </w:rPr>
        <w:t>能够答复的当场给予答复；不能当场给予答复的，在1-2个工作日内给予答复；特殊情况的，分阶段</w:t>
      </w:r>
      <w:r>
        <w:rPr>
          <w:rStyle w:val="NormalCharacter"/>
          <w:rFonts w:ascii="仿宋" w:eastAsia="仿宋" w:hAnsi="仿宋"/>
          <w:color w:val="000000"/>
          <w:kern w:val="0"/>
          <w:sz w:val="32"/>
          <w:szCs w:val="32"/>
          <w:lang w:val="zh-CN"/>
        </w:rPr>
        <w:t>给予</w:t>
      </w:r>
      <w:r w:rsidRPr="00C7233D">
        <w:rPr>
          <w:rStyle w:val="NormalCharacter"/>
          <w:rFonts w:ascii="仿宋" w:eastAsia="仿宋" w:hAnsi="仿宋"/>
          <w:color w:val="000000"/>
          <w:kern w:val="0"/>
          <w:sz w:val="32"/>
          <w:szCs w:val="32"/>
          <w:lang w:val="zh-CN"/>
        </w:rPr>
        <w:t>答复。</w:t>
      </w:r>
      <w:r w:rsidR="001A2EB6">
        <w:rPr>
          <w:rStyle w:val="NormalCharacter"/>
          <w:rFonts w:ascii="仿宋" w:eastAsia="仿宋" w:hAnsi="仿宋" w:hint="eastAsia"/>
          <w:color w:val="000000"/>
          <w:kern w:val="0"/>
          <w:sz w:val="32"/>
          <w:szCs w:val="32"/>
          <w:lang w:val="zh-CN"/>
        </w:rPr>
        <w:t>供水服务热线电话：86112211。</w:t>
      </w:r>
    </w:p>
    <w:p w:rsidR="00B756EE" w:rsidRDefault="00B756EE" w:rsidP="006316ED">
      <w:pPr>
        <w:spacing w:line="360" w:lineRule="auto"/>
        <w:ind w:firstLineChars="200" w:firstLine="640"/>
        <w:jc w:val="left"/>
        <w:rPr>
          <w:rStyle w:val="NormalCharacter"/>
          <w:rFonts w:ascii="仿宋" w:eastAsia="仿宋" w:hAnsi="仿宋"/>
          <w:color w:val="000000"/>
          <w:kern w:val="0"/>
          <w:sz w:val="32"/>
          <w:szCs w:val="32"/>
          <w:lang w:val="zh-CN"/>
        </w:rPr>
      </w:pPr>
      <w:r>
        <w:rPr>
          <w:rStyle w:val="NormalCharacter"/>
          <w:rFonts w:ascii="仿宋" w:eastAsia="仿宋" w:hAnsi="仿宋" w:hint="eastAsia"/>
          <w:color w:val="000000"/>
          <w:kern w:val="0"/>
          <w:sz w:val="32"/>
          <w:szCs w:val="32"/>
          <w:lang w:val="zh-CN"/>
        </w:rPr>
        <w:t>5、加强运营管理和设备维护保养，确保优质供水。</w:t>
      </w:r>
    </w:p>
    <w:sectPr w:rsidR="00B756EE" w:rsidSect="00F7042C">
      <w:pgSz w:w="12240" w:h="15840"/>
      <w:pgMar w:top="1304" w:right="1440" w:bottom="1361" w:left="1260" w:header="720" w:footer="72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C7845" w:rsidRDefault="00DC7845" w:rsidP="006E3635">
      <w:r>
        <w:separator/>
      </w:r>
    </w:p>
  </w:endnote>
  <w:endnote w:type="continuationSeparator" w:id="0">
    <w:p w:rsidR="00DC7845" w:rsidRDefault="00DC7845" w:rsidP="006E363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0AFF" w:usb1="00007843" w:usb2="00000001" w:usb3="00000000" w:csb0="000001B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C7845" w:rsidRDefault="00DC7845" w:rsidP="006E3635">
      <w:r>
        <w:separator/>
      </w:r>
    </w:p>
  </w:footnote>
  <w:footnote w:type="continuationSeparator" w:id="0">
    <w:p w:rsidR="00DC7845" w:rsidRDefault="00DC7845" w:rsidP="006E3635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stylePaneFormatFilter w:val="3F01"/>
  <w:defaultTabStop w:val="420"/>
  <w:displayHorizontalDrawingGridEvery w:val="0"/>
  <w:displayVerticalDrawingGridEvery w:val="2"/>
  <w:doNotUseMarginsForDrawingGridOrigin/>
  <w:noPunctuationKerning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>
    <w:balanceSingleByteDoubleByteWidth/>
    <w:doNotLeaveBackslashAlon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</w:compat>
  <w:rsids>
    <w:rsidRoot w:val="00F7042C"/>
    <w:rsid w:val="00023FDC"/>
    <w:rsid w:val="00147E4D"/>
    <w:rsid w:val="00151F81"/>
    <w:rsid w:val="0017431F"/>
    <w:rsid w:val="00187D36"/>
    <w:rsid w:val="001A2EB6"/>
    <w:rsid w:val="002646EE"/>
    <w:rsid w:val="00273A13"/>
    <w:rsid w:val="002B2EFB"/>
    <w:rsid w:val="00316AEA"/>
    <w:rsid w:val="00391698"/>
    <w:rsid w:val="003D6CDC"/>
    <w:rsid w:val="00427987"/>
    <w:rsid w:val="004E28C8"/>
    <w:rsid w:val="0060628F"/>
    <w:rsid w:val="006177E1"/>
    <w:rsid w:val="006316ED"/>
    <w:rsid w:val="006E3635"/>
    <w:rsid w:val="006E7A1E"/>
    <w:rsid w:val="00762EC3"/>
    <w:rsid w:val="007F22F3"/>
    <w:rsid w:val="007F3670"/>
    <w:rsid w:val="008C189C"/>
    <w:rsid w:val="009865A2"/>
    <w:rsid w:val="00AA0FD8"/>
    <w:rsid w:val="00B17CA7"/>
    <w:rsid w:val="00B40737"/>
    <w:rsid w:val="00B54103"/>
    <w:rsid w:val="00B756EE"/>
    <w:rsid w:val="00C7233D"/>
    <w:rsid w:val="00C76EB5"/>
    <w:rsid w:val="00C77920"/>
    <w:rsid w:val="00C87211"/>
    <w:rsid w:val="00CE1C12"/>
    <w:rsid w:val="00D43322"/>
    <w:rsid w:val="00DC38D4"/>
    <w:rsid w:val="00DC7845"/>
    <w:rsid w:val="00E04380"/>
    <w:rsid w:val="00EC0D30"/>
    <w:rsid w:val="00ED70C0"/>
    <w:rsid w:val="00EE2A1B"/>
    <w:rsid w:val="00F7042C"/>
    <w:rsid w:val="00F81B72"/>
    <w:rsid w:val="00FF25ED"/>
    <w:rsid w:val="00FF3A0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F7042C"/>
    <w:pPr>
      <w:jc w:val="both"/>
      <w:textAlignment w:val="baseline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NormalCharacter">
    <w:name w:val="NormalCharacter"/>
    <w:semiHidden/>
    <w:rsid w:val="00F7042C"/>
  </w:style>
  <w:style w:type="table" w:customStyle="1" w:styleId="TableNormal">
    <w:name w:val="TableNormal"/>
    <w:semiHidden/>
    <w:rsid w:val="00F7042C"/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NormalList">
    <w:name w:val="NormalList"/>
    <w:semiHidden/>
    <w:rsid w:val="00F7042C"/>
  </w:style>
  <w:style w:type="paragraph" w:customStyle="1" w:styleId="Header">
    <w:name w:val="Header"/>
    <w:basedOn w:val="a"/>
    <w:link w:val="UserStyle0"/>
    <w:rsid w:val="00F7042C"/>
    <w:pPr>
      <w:pBdr>
        <w:bottom w:val="single" w:sz="6" w:space="1" w:color="000000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UserStyle0">
    <w:name w:val="UserStyle_0"/>
    <w:basedOn w:val="NormalCharacter"/>
    <w:link w:val="Header"/>
    <w:rsid w:val="00F7042C"/>
    <w:rPr>
      <w:kern w:val="2"/>
      <w:sz w:val="18"/>
      <w:szCs w:val="18"/>
    </w:rPr>
  </w:style>
  <w:style w:type="paragraph" w:customStyle="1" w:styleId="Footer">
    <w:name w:val="Footer"/>
    <w:basedOn w:val="a"/>
    <w:link w:val="UserStyle1"/>
    <w:rsid w:val="00F7042C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UserStyle1">
    <w:name w:val="UserStyle_1"/>
    <w:basedOn w:val="NormalCharacter"/>
    <w:link w:val="Footer"/>
    <w:rsid w:val="00F7042C"/>
    <w:rPr>
      <w:kern w:val="2"/>
      <w:sz w:val="18"/>
      <w:szCs w:val="18"/>
    </w:rPr>
  </w:style>
  <w:style w:type="paragraph" w:styleId="a3">
    <w:name w:val="header"/>
    <w:basedOn w:val="a"/>
    <w:link w:val="Char"/>
    <w:uiPriority w:val="99"/>
    <w:semiHidden/>
    <w:unhideWhenUsed/>
    <w:rsid w:val="006E363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6E3635"/>
    <w:rPr>
      <w:kern w:val="2"/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6E363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6E3635"/>
    <w:rPr>
      <w:kern w:val="2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F3CC00E-C8B7-42E6-9A9D-8C6B1217FA1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</TotalTime>
  <Pages>1</Pages>
  <Words>58</Words>
  <Characters>335</Characters>
  <Application>Microsoft Office Word</Application>
  <DocSecurity>0</DocSecurity>
  <Lines>2</Lines>
  <Paragraphs>1</Paragraphs>
  <ScaleCrop>false</ScaleCrop>
  <Company>Lenovo</Company>
  <LinksUpToDate>false</LinksUpToDate>
  <CharactersWithSpaces>392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cherry</dc:creator>
  <cp:lastModifiedBy>张蕾</cp:lastModifiedBy>
  <cp:revision>8</cp:revision>
  <dcterms:created xsi:type="dcterms:W3CDTF">2021-06-10T06:49:00Z</dcterms:created>
  <dcterms:modified xsi:type="dcterms:W3CDTF">2021-08-26T09:10:00Z</dcterms:modified>
</cp:coreProperties>
</file>