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numPr>
          <w:ilvl w:val="0"/>
          <w:numId w:val="0"/>
        </w:numPr>
        <w:ind w:firstLine="360" w:firstLineChars="100"/>
        <w:jc w:val="left"/>
        <w:rPr>
          <w:rFonts w:hint="eastAsia"/>
          <w:b w:val="0"/>
          <w:bCs w:val="0"/>
          <w:sz w:val="36"/>
          <w:szCs w:val="36"/>
          <w:lang w:val="en-US" w:eastAsia="zh-CN"/>
        </w:rPr>
      </w:pPr>
      <w:r>
        <w:rPr>
          <w:rFonts w:hint="eastAsia"/>
          <w:b w:val="0"/>
          <w:bCs w:val="0"/>
          <w:sz w:val="36"/>
          <w:szCs w:val="36"/>
          <w:lang w:val="en-US" w:eastAsia="zh-CN"/>
        </w:rPr>
        <w:t>石家庄市文学艺术界联合会固定资产占用情况表</w:t>
      </w:r>
    </w:p>
    <w:p>
      <w:pPr>
        <w:widowControl w:val="0"/>
        <w:numPr>
          <w:ilvl w:val="0"/>
          <w:numId w:val="0"/>
        </w:numPr>
        <w:ind w:firstLine="5700" w:firstLineChars="1900"/>
        <w:jc w:val="left"/>
        <w:rPr>
          <w:rFonts w:hint="default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30"/>
          <w:szCs w:val="30"/>
          <w:u w:val="none"/>
          <w:lang w:val="en-US" w:eastAsia="zh-CN" w:bidi="ar"/>
        </w:rPr>
        <w:t>2020年12月31日</w:t>
      </w:r>
    </w:p>
    <w:tbl>
      <w:tblPr>
        <w:tblStyle w:val="2"/>
        <w:tblW w:w="830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5"/>
        <w:gridCol w:w="1316"/>
        <w:gridCol w:w="26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6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项目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数量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价值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（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固定资产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总额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110.45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（一）房屋及构筑物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（平方米）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　　　其中：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办公用房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——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（二）通用设备（个、台、辆等）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71.53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　　　其中：车辆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（三）专用设备（个、台等）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　　　其中：单价100万（含）以上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bookmarkStart w:id="0" w:name="_GoBack"/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1" w:hRule="atLeast"/>
        </w:trPr>
        <w:tc>
          <w:tcPr>
            <w:tcW w:w="4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CE8C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（四）其他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固定资产</w:t>
            </w:r>
          </w:p>
        </w:tc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38.92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9C130C"/>
    <w:rsid w:val="208C2963"/>
    <w:rsid w:val="329C1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2021-11-02T06:07:00Z</dcterms:created>
  <dc:creator>Lenovo</dc:creator>
  <cp:lastModifiedBy>Lenovo</cp:lastModifiedBy>
  <dcterms:modified xsi:type="dcterms:W3CDTF">2021-11-02T06:12:58Z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337B4211FD714834A87EF4B86C559D26</vt:lpwstr>
  </property>
</Properties>
</file>